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12" w:rsidRPr="00F364B5" w:rsidRDefault="00CC6512" w:rsidP="00F364B5">
      <w:pPr>
        <w:spacing w:before="403"/>
        <w:ind w:right="2" w:firstLine="284"/>
        <w:jc w:val="center"/>
        <w:outlineLvl w:val="0"/>
        <w:rPr>
          <w:rFonts w:ascii="Times New Roman" w:hAnsi="Times New Roman"/>
          <w:sz w:val="36"/>
          <w:szCs w:val="36"/>
        </w:rPr>
      </w:pPr>
      <w:r w:rsidRPr="00F364B5">
        <w:rPr>
          <w:rFonts w:ascii="Times New Roman" w:hAnsi="Times New Roman"/>
          <w:b/>
          <w:bCs/>
          <w:color w:val="000000"/>
          <w:sz w:val="36"/>
          <w:szCs w:val="36"/>
        </w:rPr>
        <w:t>«Рисунок человека»</w:t>
      </w:r>
      <w:r w:rsidR="00F364B5" w:rsidRPr="00F364B5">
        <w:rPr>
          <w:rFonts w:ascii="Times New Roman" w:hAnsi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="00F364B5" w:rsidRPr="00F364B5">
        <w:rPr>
          <w:rFonts w:ascii="Times New Roman" w:hAnsi="Times New Roman"/>
          <w:b/>
          <w:bCs/>
          <w:color w:val="000000"/>
          <w:sz w:val="36"/>
          <w:szCs w:val="36"/>
        </w:rPr>
        <w:t>авт.К.Маховер</w:t>
      </w:r>
      <w:bookmarkStart w:id="0" w:name="_GoBack"/>
      <w:bookmarkEnd w:id="0"/>
      <w:proofErr w:type="spellEnd"/>
    </w:p>
    <w:p w:rsidR="00CC6512" w:rsidRPr="0041081D" w:rsidRDefault="00CC6512" w:rsidP="00F364B5">
      <w:pPr>
        <w:spacing w:before="110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 xml:space="preserve">выявление </w:t>
      </w:r>
      <w:proofErr w:type="spellStart"/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>сформированности</w:t>
      </w:r>
      <w:proofErr w:type="spellEnd"/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 xml:space="preserve"> образных и пространствен</w:t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softHyphen/>
        <w:t>ных представлений у ребенка, уровня развития его тонкой мото</w:t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>рики; составление общего представления об интеллекте ребенка в целом, о его личностных особенностях.</w:t>
      </w:r>
    </w:p>
    <w:p w:rsidR="00CC6512" w:rsidRPr="0041081D" w:rsidRDefault="00CC6512" w:rsidP="00F364B5">
      <w:pPr>
        <w:ind w:right="2" w:firstLine="284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2"/>
          <w:w w:val="109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t>Перед ребенком кладут чистый лист бума</w:t>
      </w: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ги и говорят ему: «Нарисуй, пожалуйста, человека».</w:t>
      </w:r>
    </w:p>
    <w:p w:rsidR="00CC6512" w:rsidRPr="0041081D" w:rsidRDefault="00CC6512" w:rsidP="00F364B5">
      <w:pPr>
        <w:spacing w:before="139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9"/>
          <w:w w:val="109"/>
          <w:sz w:val="28"/>
          <w:szCs w:val="28"/>
        </w:rPr>
        <w:t>Критерии оценки</w:t>
      </w:r>
    </w:p>
    <w:p w:rsidR="00CC6512" w:rsidRPr="0041081D" w:rsidRDefault="00CC6512" w:rsidP="00F364B5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before="110" w:after="0"/>
        <w:ind w:right="2" w:firstLine="284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Рисунок ребенка похож на образцы 1 и 2 — 2 балла.</w:t>
      </w:r>
    </w:p>
    <w:p w:rsidR="00CC6512" w:rsidRPr="0041081D" w:rsidRDefault="00CC6512" w:rsidP="00F364B5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Рисунок ребенка похож на образцы 3 и 4 — 1 балл.</w:t>
      </w:r>
    </w:p>
    <w:p w:rsidR="00CC6512" w:rsidRPr="0041081D" w:rsidRDefault="00CC6512" w:rsidP="00F364B5">
      <w:pPr>
        <w:widowControl w:val="0"/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/>
        <w:ind w:right="2" w:firstLine="284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Рисунок ребенка похож на образцы 5 и 6 — 0 баллов.</w:t>
      </w:r>
    </w:p>
    <w:p w:rsidR="00CC6512" w:rsidRPr="0041081D" w:rsidRDefault="00CC6512" w:rsidP="00F364B5">
      <w:pPr>
        <w:spacing w:before="470"/>
        <w:ind w:right="2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8502584" wp14:editId="35BC2A06">
            <wp:extent cx="5924289" cy="280283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223" cy="280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512" w:rsidRPr="0041081D" w:rsidRDefault="00CC6512" w:rsidP="00F364B5">
      <w:pPr>
        <w:spacing w:before="950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w w:val="109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w w:val="109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отмечается, с чего ребенок начинает рисовать (го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 xml:space="preserve">лова, ноги и т.п.), его высказывания в процессе рисования и т.п., в </w:t>
      </w:r>
      <w:r w:rsidRPr="0041081D">
        <w:rPr>
          <w:rFonts w:ascii="Times New Roman" w:hAnsi="Times New Roman"/>
          <w:b/>
          <w:bCs/>
          <w:i/>
          <w:iCs/>
          <w:color w:val="000000"/>
          <w:spacing w:val="2"/>
          <w:w w:val="109"/>
          <w:sz w:val="28"/>
          <w:szCs w:val="28"/>
        </w:rPr>
        <w:t xml:space="preserve">Примечаниях </w:t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 xml:space="preserve">делаются записи о состоянии мелкой моторики, 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 xml:space="preserve">о том, правильно ли ребенок держит карандаш, с каким нажимом </w:t>
      </w:r>
      <w:r w:rsidRPr="0041081D">
        <w:rPr>
          <w:rFonts w:ascii="Times New Roman" w:hAnsi="Times New Roman"/>
          <w:color w:val="000000"/>
          <w:spacing w:val="-1"/>
          <w:w w:val="109"/>
          <w:sz w:val="28"/>
          <w:szCs w:val="28"/>
        </w:rPr>
        <w:t>рисует и т.п.</w:t>
      </w:r>
    </w:p>
    <w:p w:rsidR="00C1607A" w:rsidRDefault="00C1607A" w:rsidP="00F364B5"/>
    <w:sectPr w:rsidR="00C16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82B"/>
    <w:rsid w:val="009B682B"/>
    <w:rsid w:val="00C1607A"/>
    <w:rsid w:val="00CC6512"/>
    <w:rsid w:val="00F3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5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5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2017-09-25T12:04:00Z</cp:lastPrinted>
  <dcterms:created xsi:type="dcterms:W3CDTF">2017-09-22T14:00:00Z</dcterms:created>
  <dcterms:modified xsi:type="dcterms:W3CDTF">2017-09-25T12:05:00Z</dcterms:modified>
</cp:coreProperties>
</file>